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548506" w14:textId="77777777" w:rsidR="00C6731D" w:rsidRDefault="004A5FAF" w:rsidP="00C6731D">
      <w:pPr>
        <w:widowControl w:val="0"/>
        <w:autoSpaceDE w:val="0"/>
        <w:autoSpaceDN w:val="0"/>
        <w:adjustRightInd w:val="0"/>
        <w:rPr>
          <w:rFonts w:ascii="Calibri" w:hAnsi="Calibri" w:cs="Calibri"/>
          <w:sz w:val="32"/>
          <w:szCs w:val="32"/>
        </w:rPr>
      </w:pPr>
      <w:r>
        <w:rPr>
          <w:rFonts w:ascii="Calibri" w:hAnsi="Calibri" w:cs="Calibri"/>
          <w:sz w:val="32"/>
          <w:szCs w:val="32"/>
        </w:rPr>
        <w:t xml:space="preserve">Kindergarten </w:t>
      </w:r>
      <w:r w:rsidR="00C6731D" w:rsidRPr="00C6731D">
        <w:rPr>
          <w:rFonts w:ascii="Calibri" w:hAnsi="Calibri" w:cs="Calibri"/>
          <w:sz w:val="32"/>
          <w:szCs w:val="32"/>
        </w:rPr>
        <w:t xml:space="preserve"> </w:t>
      </w:r>
    </w:p>
    <w:p w14:paraId="18803B81" w14:textId="77777777" w:rsidR="00C6731D" w:rsidRPr="00C6731D" w:rsidRDefault="00C6731D" w:rsidP="00C6731D">
      <w:pPr>
        <w:widowControl w:val="0"/>
        <w:autoSpaceDE w:val="0"/>
        <w:autoSpaceDN w:val="0"/>
        <w:adjustRightInd w:val="0"/>
        <w:rPr>
          <w:rFonts w:ascii="Helvetica Neue" w:hAnsi="Helvetica Neue" w:cs="Helvetica Neue"/>
        </w:rPr>
      </w:pPr>
      <w:r w:rsidRPr="00C6731D">
        <w:rPr>
          <w:rFonts w:ascii="Calibri" w:hAnsi="Calibri" w:cs="Calibri"/>
          <w:sz w:val="32"/>
          <w:szCs w:val="32"/>
        </w:rPr>
        <w:t>Invitation to Generosity</w:t>
      </w:r>
    </w:p>
    <w:p w14:paraId="137C2F42" w14:textId="77777777" w:rsidR="00C94872" w:rsidRDefault="00C94872" w:rsidP="00C6731D">
      <w:pPr>
        <w:widowControl w:val="0"/>
        <w:autoSpaceDE w:val="0"/>
        <w:autoSpaceDN w:val="0"/>
        <w:adjustRightInd w:val="0"/>
        <w:rPr>
          <w:rFonts w:ascii="Calibri" w:hAnsi="Calibri" w:cs="Calibri"/>
          <w:sz w:val="32"/>
          <w:szCs w:val="32"/>
        </w:rPr>
      </w:pPr>
    </w:p>
    <w:p w14:paraId="0A779550" w14:textId="10CFAA4A" w:rsidR="00C6731D" w:rsidRPr="00C6731D" w:rsidRDefault="00C6731D" w:rsidP="00C6731D">
      <w:pPr>
        <w:widowControl w:val="0"/>
        <w:autoSpaceDE w:val="0"/>
        <w:autoSpaceDN w:val="0"/>
        <w:adjustRightInd w:val="0"/>
        <w:rPr>
          <w:rFonts w:ascii="Helvetica Neue" w:hAnsi="Helvetica Neue" w:cs="Helvetica Neue"/>
        </w:rPr>
      </w:pPr>
      <w:r w:rsidRPr="00C6731D">
        <w:rPr>
          <w:rFonts w:ascii="Calibri" w:hAnsi="Calibri" w:cs="Calibri"/>
          <w:sz w:val="32"/>
          <w:szCs w:val="32"/>
        </w:rPr>
        <w:t>Have you thought about what you are going to get your child for Christmas this year? Your child is now five or six years old</w:t>
      </w:r>
      <w:r w:rsidR="00E2682E">
        <w:rPr>
          <w:rFonts w:ascii="Calibri" w:hAnsi="Calibri" w:cs="Calibri"/>
          <w:sz w:val="32"/>
          <w:szCs w:val="32"/>
        </w:rPr>
        <w:t>,</w:t>
      </w:r>
      <w:r w:rsidRPr="00C6731D">
        <w:rPr>
          <w:rFonts w:ascii="Calibri" w:hAnsi="Calibri" w:cs="Calibri"/>
          <w:sz w:val="32"/>
          <w:szCs w:val="32"/>
        </w:rPr>
        <w:t xml:space="preserve"> and I am betting that it’s getting harder and harder to think of something they really need. Most kids after 5 or 6 Christmas mornings, Easter baskets, and birthday bashes have so much stuff they rarely have time to play with it all.  Most of the time they forget what they do have in pursuit of the latest commercial they saw on TV.</w:t>
      </w:r>
    </w:p>
    <w:p w14:paraId="58F9956C" w14:textId="77777777" w:rsidR="00C94872" w:rsidRDefault="00C94872" w:rsidP="00C6731D">
      <w:pPr>
        <w:widowControl w:val="0"/>
        <w:autoSpaceDE w:val="0"/>
        <w:autoSpaceDN w:val="0"/>
        <w:adjustRightInd w:val="0"/>
        <w:rPr>
          <w:rFonts w:ascii="Calibri" w:hAnsi="Calibri" w:cs="Calibri"/>
          <w:sz w:val="32"/>
          <w:szCs w:val="32"/>
        </w:rPr>
      </w:pPr>
    </w:p>
    <w:p w14:paraId="28A7E28C" w14:textId="67B1EA3F" w:rsidR="00C6731D" w:rsidRPr="00C6731D" w:rsidRDefault="00C6731D" w:rsidP="00C6731D">
      <w:pPr>
        <w:widowControl w:val="0"/>
        <w:autoSpaceDE w:val="0"/>
        <w:autoSpaceDN w:val="0"/>
        <w:adjustRightInd w:val="0"/>
        <w:rPr>
          <w:rFonts w:ascii="Helvetica Neue" w:hAnsi="Helvetica Neue" w:cs="Helvetica Neue"/>
        </w:rPr>
      </w:pPr>
      <w:r w:rsidRPr="00C6731D">
        <w:rPr>
          <w:rFonts w:ascii="Calibri" w:hAnsi="Calibri" w:cs="Calibri"/>
          <w:sz w:val="32"/>
          <w:szCs w:val="32"/>
        </w:rPr>
        <w:t>You are also facing the fact that your little baby is growing up and experiencing school for the first time in Kindergarten.  We work so hard to make sure everything goes</w:t>
      </w:r>
      <w:r w:rsidR="00C94872">
        <w:rPr>
          <w:rFonts w:ascii="Calibri" w:hAnsi="Calibri" w:cs="Calibri"/>
          <w:sz w:val="32"/>
          <w:szCs w:val="32"/>
        </w:rPr>
        <w:t xml:space="preserve"> well that first year of school, </w:t>
      </w:r>
      <w:r w:rsidRPr="00C6731D">
        <w:rPr>
          <w:rFonts w:ascii="Calibri" w:hAnsi="Calibri" w:cs="Calibri"/>
          <w:sz w:val="32"/>
          <w:szCs w:val="32"/>
        </w:rPr>
        <w:t xml:space="preserve">that many </w:t>
      </w:r>
      <w:r w:rsidR="00E2682E">
        <w:rPr>
          <w:rFonts w:ascii="Calibri" w:hAnsi="Calibri" w:cs="Calibri"/>
          <w:sz w:val="32"/>
          <w:szCs w:val="32"/>
        </w:rPr>
        <w:t>times our kids begin to believe</w:t>
      </w:r>
      <w:r w:rsidR="00C94872">
        <w:rPr>
          <w:rFonts w:ascii="Calibri" w:hAnsi="Calibri" w:cs="Calibri"/>
          <w:sz w:val="32"/>
          <w:szCs w:val="32"/>
        </w:rPr>
        <w:t xml:space="preserve"> </w:t>
      </w:r>
      <w:r w:rsidRPr="00C6731D">
        <w:rPr>
          <w:rFonts w:ascii="Calibri" w:hAnsi="Calibri" w:cs="Calibri"/>
          <w:sz w:val="32"/>
          <w:szCs w:val="32"/>
        </w:rPr>
        <w:t>they are the center of the universe. Many times they become the center of ours as well.</w:t>
      </w:r>
    </w:p>
    <w:p w14:paraId="168F97EE" w14:textId="77777777" w:rsidR="00C94872" w:rsidRDefault="00C94872" w:rsidP="00C6731D">
      <w:pPr>
        <w:widowControl w:val="0"/>
        <w:autoSpaceDE w:val="0"/>
        <w:autoSpaceDN w:val="0"/>
        <w:adjustRightInd w:val="0"/>
        <w:rPr>
          <w:rFonts w:ascii="Calibri" w:hAnsi="Calibri" w:cs="Calibri"/>
          <w:sz w:val="32"/>
          <w:szCs w:val="32"/>
        </w:rPr>
      </w:pPr>
    </w:p>
    <w:p w14:paraId="4BAAEF73" w14:textId="6C62CDAD" w:rsidR="00C6731D" w:rsidRPr="00C6731D" w:rsidRDefault="00C6731D" w:rsidP="00C6731D">
      <w:pPr>
        <w:widowControl w:val="0"/>
        <w:autoSpaceDE w:val="0"/>
        <w:autoSpaceDN w:val="0"/>
        <w:adjustRightInd w:val="0"/>
        <w:rPr>
          <w:rFonts w:ascii="Helvetica Neue" w:hAnsi="Helvetica Neue" w:cs="Helvetica Neue"/>
        </w:rPr>
      </w:pPr>
      <w:r w:rsidRPr="00C6731D">
        <w:rPr>
          <w:rFonts w:ascii="Calibri" w:hAnsi="Calibri" w:cs="Calibri"/>
          <w:sz w:val="32"/>
          <w:szCs w:val="32"/>
        </w:rPr>
        <w:t>This year we are inviting you to help your child experience generosity in a season of life where they have a teachable heart. Our kids can become so focused on what they are doing at school, and what the next holiday will br</w:t>
      </w:r>
      <w:r w:rsidR="00C94872">
        <w:rPr>
          <w:rFonts w:ascii="Calibri" w:hAnsi="Calibri" w:cs="Calibri"/>
          <w:sz w:val="32"/>
          <w:szCs w:val="32"/>
        </w:rPr>
        <w:t xml:space="preserve">ing that they often forget </w:t>
      </w:r>
      <w:r w:rsidRPr="00C6731D">
        <w:rPr>
          <w:rFonts w:ascii="Calibri" w:hAnsi="Calibri" w:cs="Calibri"/>
          <w:sz w:val="32"/>
          <w:szCs w:val="32"/>
        </w:rPr>
        <w:t>they were made to be givers not just consumers. Yes, your kindergartener was shaped to make a difference in the world around them and contribute. At school, at home, and with friends your child can embrace generosity and begin to give back and not just take.</w:t>
      </w:r>
    </w:p>
    <w:p w14:paraId="0A050A5D" w14:textId="77777777" w:rsidR="00C94872" w:rsidRDefault="00C94872" w:rsidP="00C6731D">
      <w:pPr>
        <w:widowControl w:val="0"/>
        <w:autoSpaceDE w:val="0"/>
        <w:autoSpaceDN w:val="0"/>
        <w:adjustRightInd w:val="0"/>
        <w:rPr>
          <w:rFonts w:ascii="Calibri" w:hAnsi="Calibri" w:cs="Calibri"/>
          <w:b/>
          <w:bCs/>
          <w:sz w:val="32"/>
          <w:szCs w:val="32"/>
        </w:rPr>
      </w:pPr>
    </w:p>
    <w:p w14:paraId="77B0D967" w14:textId="71DFA494" w:rsidR="00C6731D" w:rsidRPr="00C94872" w:rsidRDefault="00C94872" w:rsidP="00C6731D">
      <w:pPr>
        <w:widowControl w:val="0"/>
        <w:autoSpaceDE w:val="0"/>
        <w:autoSpaceDN w:val="0"/>
        <w:adjustRightInd w:val="0"/>
        <w:rPr>
          <w:rFonts w:ascii="Helvetica Neue" w:hAnsi="Helvetica Neue" w:cs="Helvetica Neue"/>
        </w:rPr>
      </w:pPr>
      <w:r w:rsidRPr="00C94872">
        <w:rPr>
          <w:rFonts w:ascii="Calibri" w:hAnsi="Calibri" w:cs="Calibri"/>
          <w:bCs/>
          <w:sz w:val="32"/>
          <w:szCs w:val="32"/>
        </w:rPr>
        <w:t>Our Family Experience</w:t>
      </w:r>
      <w:r w:rsidR="00C6731D" w:rsidRPr="00C94872">
        <w:rPr>
          <w:rFonts w:ascii="Calibri" w:hAnsi="Calibri" w:cs="Calibri"/>
          <w:bCs/>
          <w:sz w:val="32"/>
          <w:szCs w:val="32"/>
        </w:rPr>
        <w:t xml:space="preserve"> for this year is called “</w:t>
      </w:r>
      <w:r w:rsidR="004A5FAF" w:rsidRPr="00C94872">
        <w:rPr>
          <w:rFonts w:ascii="Calibri" w:hAnsi="Calibri" w:cs="Calibri"/>
          <w:bCs/>
          <w:sz w:val="32"/>
          <w:szCs w:val="32"/>
        </w:rPr>
        <w:t xml:space="preserve">Invitation to </w:t>
      </w:r>
      <w:r w:rsidRPr="00C94872">
        <w:rPr>
          <w:rFonts w:ascii="Calibri" w:hAnsi="Calibri" w:cs="Calibri"/>
          <w:bCs/>
          <w:sz w:val="32"/>
          <w:szCs w:val="32"/>
        </w:rPr>
        <w:t>Generosity.</w:t>
      </w:r>
      <w:r w:rsidR="00C6731D" w:rsidRPr="00C94872">
        <w:rPr>
          <w:rFonts w:ascii="Calibri" w:hAnsi="Calibri" w:cs="Calibri"/>
          <w:bCs/>
          <w:sz w:val="32"/>
          <w:szCs w:val="32"/>
        </w:rPr>
        <w:t>”  It will revolve around a family service project.</w:t>
      </w:r>
    </w:p>
    <w:p w14:paraId="56914153" w14:textId="34C725B9" w:rsidR="00C6731D" w:rsidRPr="00C6731D" w:rsidRDefault="00C6731D" w:rsidP="00C6731D">
      <w:pPr>
        <w:widowControl w:val="0"/>
        <w:autoSpaceDE w:val="0"/>
        <w:autoSpaceDN w:val="0"/>
        <w:adjustRightInd w:val="0"/>
        <w:rPr>
          <w:rFonts w:ascii="Helvetica Neue" w:hAnsi="Helvetica Neue" w:cs="Helvetica Neue"/>
        </w:rPr>
      </w:pPr>
      <w:r w:rsidRPr="00C94872">
        <w:rPr>
          <w:rFonts w:ascii="Calibri" w:hAnsi="Calibri" w:cs="Calibri"/>
          <w:bCs/>
          <w:sz w:val="32"/>
          <w:szCs w:val="32"/>
        </w:rPr>
        <w:t>Our firs</w:t>
      </w:r>
      <w:r w:rsidR="00C94872" w:rsidRPr="00C94872">
        <w:rPr>
          <w:rFonts w:ascii="Calibri" w:hAnsi="Calibri" w:cs="Calibri"/>
          <w:bCs/>
          <w:sz w:val="32"/>
          <w:szCs w:val="32"/>
        </w:rPr>
        <w:t>t step into this Family Experience</w:t>
      </w:r>
      <w:r w:rsidRPr="00C94872">
        <w:rPr>
          <w:rFonts w:ascii="Calibri" w:hAnsi="Calibri" w:cs="Calibri"/>
          <w:bCs/>
          <w:sz w:val="32"/>
          <w:szCs w:val="32"/>
        </w:rPr>
        <w:t xml:space="preserve"> is to give you 3 </w:t>
      </w:r>
      <w:r w:rsidR="00C94872" w:rsidRPr="00C94872">
        <w:rPr>
          <w:rFonts w:ascii="Calibri" w:hAnsi="Calibri" w:cs="Calibri"/>
          <w:bCs/>
          <w:sz w:val="32"/>
          <w:szCs w:val="32"/>
        </w:rPr>
        <w:t>Kick-starters</w:t>
      </w:r>
      <w:r w:rsidRPr="00C94872">
        <w:rPr>
          <w:rFonts w:ascii="Calibri" w:hAnsi="Calibri" w:cs="Calibri"/>
          <w:bCs/>
          <w:sz w:val="32"/>
          <w:szCs w:val="32"/>
        </w:rPr>
        <w:t xml:space="preserve"> that will help you build a </w:t>
      </w:r>
      <w:r w:rsidR="00C94872" w:rsidRPr="00C94872">
        <w:rPr>
          <w:rFonts w:ascii="Calibri" w:hAnsi="Calibri" w:cs="Calibri"/>
          <w:bCs/>
          <w:sz w:val="32"/>
          <w:szCs w:val="32"/>
        </w:rPr>
        <w:t>foundation for</w:t>
      </w:r>
      <w:r w:rsidRPr="00C94872">
        <w:rPr>
          <w:rFonts w:ascii="Calibri" w:hAnsi="Calibri" w:cs="Calibri"/>
          <w:bCs/>
          <w:sz w:val="32"/>
          <w:szCs w:val="32"/>
        </w:rPr>
        <w:t xml:space="preserve"> you to b</w:t>
      </w:r>
      <w:r w:rsidR="00C94872" w:rsidRPr="00C94872">
        <w:rPr>
          <w:rFonts w:ascii="Calibri" w:hAnsi="Calibri" w:cs="Calibri"/>
          <w:bCs/>
          <w:sz w:val="32"/>
          <w:szCs w:val="32"/>
        </w:rPr>
        <w:t>egin this year’s Family Experience</w:t>
      </w:r>
      <w:r w:rsidRPr="00C94872">
        <w:rPr>
          <w:rFonts w:ascii="Calibri" w:hAnsi="Calibri" w:cs="Calibri"/>
          <w:bCs/>
          <w:sz w:val="32"/>
          <w:szCs w:val="32"/>
        </w:rPr>
        <w:t xml:space="preserve">. These </w:t>
      </w:r>
      <w:r w:rsidR="00C94872" w:rsidRPr="00C94872">
        <w:rPr>
          <w:rFonts w:ascii="Calibri" w:hAnsi="Calibri" w:cs="Calibri"/>
          <w:bCs/>
          <w:sz w:val="32"/>
          <w:szCs w:val="32"/>
        </w:rPr>
        <w:t>Kick-starters</w:t>
      </w:r>
      <w:r w:rsidRPr="00C94872">
        <w:rPr>
          <w:rFonts w:ascii="Calibri" w:hAnsi="Calibri" w:cs="Calibri"/>
          <w:bCs/>
          <w:sz w:val="32"/>
          <w:szCs w:val="32"/>
        </w:rPr>
        <w:t xml:space="preserve"> are expounded upon </w:t>
      </w:r>
      <w:r w:rsidRPr="00C94872">
        <w:rPr>
          <w:rFonts w:ascii="Calibri" w:hAnsi="Calibri" w:cs="Calibri"/>
          <w:bCs/>
          <w:sz w:val="32"/>
          <w:szCs w:val="32"/>
        </w:rPr>
        <w:lastRenderedPageBreak/>
        <w:t xml:space="preserve">in our </w:t>
      </w:r>
      <w:r w:rsidR="00C94872" w:rsidRPr="00C94872">
        <w:rPr>
          <w:rFonts w:ascii="Calibri" w:hAnsi="Calibri" w:cs="Calibri"/>
          <w:bCs/>
          <w:sz w:val="32"/>
          <w:szCs w:val="32"/>
        </w:rPr>
        <w:t>Kick-starter</w:t>
      </w:r>
      <w:r w:rsidRPr="00C94872">
        <w:rPr>
          <w:rFonts w:ascii="Calibri" w:hAnsi="Calibri" w:cs="Calibri"/>
          <w:bCs/>
          <w:sz w:val="32"/>
          <w:szCs w:val="32"/>
        </w:rPr>
        <w:t xml:space="preserve"> Guide.  They will have questions and activities </w:t>
      </w:r>
      <w:r w:rsidR="00C94872" w:rsidRPr="00C94872">
        <w:rPr>
          <w:rFonts w:ascii="Calibri" w:hAnsi="Calibri" w:cs="Calibri"/>
          <w:bCs/>
          <w:sz w:val="32"/>
          <w:szCs w:val="32"/>
        </w:rPr>
        <w:t>for you to do with your child</w:t>
      </w:r>
      <w:r w:rsidRPr="00C94872">
        <w:rPr>
          <w:rFonts w:ascii="Calibri" w:hAnsi="Calibri" w:cs="Calibri"/>
          <w:bCs/>
          <w:sz w:val="32"/>
          <w:szCs w:val="32"/>
        </w:rPr>
        <w:t xml:space="preserve"> that set up </w:t>
      </w:r>
      <w:r w:rsidR="00C94872" w:rsidRPr="00C94872">
        <w:rPr>
          <w:rFonts w:ascii="Calibri" w:hAnsi="Calibri" w:cs="Calibri"/>
          <w:bCs/>
          <w:sz w:val="32"/>
          <w:szCs w:val="32"/>
        </w:rPr>
        <w:t xml:space="preserve">the Family </w:t>
      </w:r>
      <w:r w:rsidRPr="00C94872">
        <w:rPr>
          <w:rFonts w:ascii="Calibri" w:hAnsi="Calibri" w:cs="Calibri"/>
          <w:bCs/>
          <w:sz w:val="32"/>
          <w:szCs w:val="32"/>
        </w:rPr>
        <w:t>Experience.  We will</w:t>
      </w:r>
      <w:r w:rsidR="00C94872" w:rsidRPr="00C94872">
        <w:rPr>
          <w:rFonts w:ascii="Calibri" w:hAnsi="Calibri" w:cs="Calibri"/>
          <w:bCs/>
          <w:sz w:val="32"/>
          <w:szCs w:val="32"/>
        </w:rPr>
        <w:t xml:space="preserve"> then</w:t>
      </w:r>
      <w:r w:rsidRPr="00C94872">
        <w:rPr>
          <w:rFonts w:ascii="Calibri" w:hAnsi="Calibri" w:cs="Calibri"/>
          <w:bCs/>
          <w:sz w:val="32"/>
          <w:szCs w:val="32"/>
        </w:rPr>
        <w:t xml:space="preserve"> be able to lay a foundation that will enable us to carry out this ceremony.  The </w:t>
      </w:r>
      <w:r w:rsidR="00E2682E">
        <w:rPr>
          <w:rFonts w:ascii="Calibri" w:hAnsi="Calibri" w:cs="Calibri"/>
          <w:bCs/>
          <w:sz w:val="32"/>
          <w:szCs w:val="32"/>
        </w:rPr>
        <w:t>K</w:t>
      </w:r>
      <w:r w:rsidR="00C94872" w:rsidRPr="00C94872">
        <w:rPr>
          <w:rFonts w:ascii="Calibri" w:hAnsi="Calibri" w:cs="Calibri"/>
          <w:bCs/>
          <w:sz w:val="32"/>
          <w:szCs w:val="32"/>
        </w:rPr>
        <w:t>ick-starters</w:t>
      </w:r>
      <w:r w:rsidRPr="00C94872">
        <w:rPr>
          <w:rFonts w:ascii="Calibri" w:hAnsi="Calibri" w:cs="Calibri"/>
          <w:bCs/>
          <w:sz w:val="32"/>
          <w:szCs w:val="32"/>
        </w:rPr>
        <w:t xml:space="preserve"> will cover the questions “What do I have</w:t>
      </w:r>
      <w:r w:rsidR="00C94872" w:rsidRPr="00C94872">
        <w:rPr>
          <w:rFonts w:ascii="Calibri" w:hAnsi="Calibri" w:cs="Calibri"/>
          <w:bCs/>
          <w:sz w:val="32"/>
          <w:szCs w:val="32"/>
        </w:rPr>
        <w:t>?</w:t>
      </w:r>
      <w:r w:rsidR="00E2682E" w:rsidRPr="00C94872">
        <w:rPr>
          <w:rFonts w:ascii="Calibri" w:hAnsi="Calibri" w:cs="Calibri"/>
          <w:bCs/>
          <w:sz w:val="32"/>
          <w:szCs w:val="32"/>
        </w:rPr>
        <w:t>”</w:t>
      </w:r>
      <w:r w:rsidR="00E2682E">
        <w:rPr>
          <w:rFonts w:ascii="Calibri" w:hAnsi="Calibri" w:cs="Calibri"/>
          <w:bCs/>
          <w:sz w:val="32"/>
          <w:szCs w:val="32"/>
        </w:rPr>
        <w:t>,</w:t>
      </w:r>
      <w:r w:rsidR="00E2682E" w:rsidRPr="00C94872">
        <w:rPr>
          <w:rFonts w:ascii="Calibri" w:hAnsi="Calibri" w:cs="Calibri"/>
          <w:bCs/>
          <w:sz w:val="32"/>
          <w:szCs w:val="32"/>
        </w:rPr>
        <w:t xml:space="preserve"> “</w:t>
      </w:r>
      <w:r w:rsidRPr="00C94872">
        <w:rPr>
          <w:rFonts w:ascii="Calibri" w:hAnsi="Calibri" w:cs="Calibri"/>
          <w:bCs/>
          <w:sz w:val="32"/>
          <w:szCs w:val="32"/>
        </w:rPr>
        <w:t>What can I do?”</w:t>
      </w:r>
      <w:r w:rsidR="00E2682E">
        <w:rPr>
          <w:rFonts w:ascii="Calibri" w:hAnsi="Calibri" w:cs="Calibri"/>
          <w:bCs/>
          <w:sz w:val="32"/>
          <w:szCs w:val="32"/>
        </w:rPr>
        <w:t xml:space="preserve">, </w:t>
      </w:r>
      <w:r w:rsidRPr="00C94872">
        <w:rPr>
          <w:rFonts w:ascii="Calibri" w:hAnsi="Calibri" w:cs="Calibri"/>
          <w:bCs/>
          <w:sz w:val="32"/>
          <w:szCs w:val="32"/>
        </w:rPr>
        <w:t xml:space="preserve">and </w:t>
      </w:r>
      <w:r w:rsidR="00C94872" w:rsidRPr="00C94872">
        <w:rPr>
          <w:rFonts w:ascii="Calibri" w:hAnsi="Calibri" w:cs="Calibri"/>
          <w:bCs/>
          <w:sz w:val="32"/>
          <w:szCs w:val="32"/>
        </w:rPr>
        <w:t>who</w:t>
      </w:r>
      <w:r w:rsidRPr="00C94872">
        <w:rPr>
          <w:rFonts w:ascii="Calibri" w:hAnsi="Calibri" w:cs="Calibri"/>
          <w:bCs/>
          <w:sz w:val="32"/>
          <w:szCs w:val="32"/>
        </w:rPr>
        <w:t xml:space="preserve"> needs help around me?”</w:t>
      </w:r>
      <w:r w:rsidRPr="00C6731D">
        <w:rPr>
          <w:rFonts w:ascii="Calibri" w:hAnsi="Calibri" w:cs="Calibri"/>
          <w:b/>
          <w:bCs/>
          <w:sz w:val="32"/>
          <w:szCs w:val="32"/>
        </w:rPr>
        <w:t xml:space="preserve"> </w:t>
      </w:r>
      <w:r w:rsidRPr="00C6731D">
        <w:rPr>
          <w:rFonts w:ascii="Calibri" w:hAnsi="Calibri" w:cs="Calibri"/>
          <w:sz w:val="32"/>
          <w:szCs w:val="32"/>
        </w:rPr>
        <w:t xml:space="preserve">These three </w:t>
      </w:r>
      <w:r w:rsidR="00E2682E">
        <w:rPr>
          <w:rFonts w:ascii="Calibri" w:hAnsi="Calibri" w:cs="Calibri"/>
          <w:sz w:val="32"/>
          <w:szCs w:val="32"/>
        </w:rPr>
        <w:t>K</w:t>
      </w:r>
      <w:r w:rsidR="00C94872" w:rsidRPr="00C6731D">
        <w:rPr>
          <w:rFonts w:ascii="Calibri" w:hAnsi="Calibri" w:cs="Calibri"/>
          <w:sz w:val="32"/>
          <w:szCs w:val="32"/>
        </w:rPr>
        <w:t>ick-starters</w:t>
      </w:r>
      <w:r w:rsidRPr="00C6731D">
        <w:rPr>
          <w:rFonts w:ascii="Calibri" w:hAnsi="Calibri" w:cs="Calibri"/>
          <w:sz w:val="32"/>
          <w:szCs w:val="32"/>
        </w:rPr>
        <w:t xml:space="preserve"> will fit together to help your child learn what it me</w:t>
      </w:r>
      <w:r>
        <w:rPr>
          <w:rFonts w:ascii="Calibri" w:hAnsi="Calibri" w:cs="Calibri"/>
          <w:sz w:val="32"/>
          <w:szCs w:val="32"/>
        </w:rPr>
        <w:t xml:space="preserve">ans to be a giver and not just </w:t>
      </w:r>
      <w:r w:rsidRPr="00C6731D">
        <w:rPr>
          <w:rFonts w:ascii="Calibri" w:hAnsi="Calibri" w:cs="Calibri"/>
          <w:sz w:val="32"/>
          <w:szCs w:val="32"/>
        </w:rPr>
        <w:t>a taker.</w:t>
      </w:r>
    </w:p>
    <w:p w14:paraId="79710F9A" w14:textId="77777777" w:rsidR="00C94872" w:rsidRDefault="00C94872" w:rsidP="00C6731D">
      <w:pPr>
        <w:widowControl w:val="0"/>
        <w:autoSpaceDE w:val="0"/>
        <w:autoSpaceDN w:val="0"/>
        <w:adjustRightInd w:val="0"/>
        <w:rPr>
          <w:rFonts w:ascii="Calibri" w:hAnsi="Calibri" w:cs="Calibri"/>
          <w:sz w:val="32"/>
          <w:szCs w:val="32"/>
        </w:rPr>
      </w:pPr>
    </w:p>
    <w:p w14:paraId="1D83DF34" w14:textId="70C2BA5E" w:rsidR="00C6731D" w:rsidRPr="00C6731D" w:rsidRDefault="00C6731D" w:rsidP="00C6731D">
      <w:pPr>
        <w:widowControl w:val="0"/>
        <w:autoSpaceDE w:val="0"/>
        <w:autoSpaceDN w:val="0"/>
        <w:adjustRightInd w:val="0"/>
        <w:rPr>
          <w:rFonts w:ascii="Helvetica Neue" w:hAnsi="Helvetica Neue" w:cs="Helvetica Neue"/>
        </w:rPr>
      </w:pPr>
      <w:r w:rsidRPr="00C6731D">
        <w:rPr>
          <w:rFonts w:ascii="Calibri" w:hAnsi="Calibri" w:cs="Calibri"/>
          <w:sz w:val="32"/>
          <w:szCs w:val="32"/>
        </w:rPr>
        <w:t>Your next step</w:t>
      </w:r>
      <w:r w:rsidR="00C94872">
        <w:rPr>
          <w:rFonts w:ascii="Calibri" w:hAnsi="Calibri" w:cs="Calibri"/>
          <w:sz w:val="32"/>
          <w:szCs w:val="32"/>
        </w:rPr>
        <w:t xml:space="preserve"> is to plan your Family E</w:t>
      </w:r>
      <w:r w:rsidRPr="00C6731D">
        <w:rPr>
          <w:rFonts w:ascii="Calibri" w:hAnsi="Calibri" w:cs="Calibri"/>
          <w:sz w:val="32"/>
          <w:szCs w:val="32"/>
        </w:rPr>
        <w:t>xperience by planning a family service project</w:t>
      </w:r>
      <w:r w:rsidRPr="00C94872">
        <w:rPr>
          <w:rFonts w:ascii="Calibri" w:hAnsi="Calibri" w:cs="Calibri"/>
          <w:sz w:val="32"/>
          <w:szCs w:val="32"/>
        </w:rPr>
        <w:t>. Our Parent Planning Guide</w:t>
      </w:r>
      <w:r w:rsidRPr="00C94872">
        <w:rPr>
          <w:rFonts w:ascii="Calibri" w:hAnsi="Calibri" w:cs="Calibri"/>
          <w:b/>
          <w:sz w:val="32"/>
          <w:szCs w:val="32"/>
        </w:rPr>
        <w:t xml:space="preserve"> </w:t>
      </w:r>
      <w:r w:rsidRPr="00C6731D">
        <w:rPr>
          <w:rFonts w:ascii="Calibri" w:hAnsi="Calibri" w:cs="Calibri"/>
          <w:sz w:val="32"/>
          <w:szCs w:val="32"/>
        </w:rPr>
        <w:t>will help you do just that.   You might adopt a Compassion International or World Vision child that your family can sponsor. You may volunteer to serve at a local food bank together. You may have a garage sale and raise money to support cancer research. The options are limitless</w:t>
      </w:r>
      <w:r w:rsidR="00C94872">
        <w:rPr>
          <w:rFonts w:ascii="Calibri" w:hAnsi="Calibri" w:cs="Calibri"/>
          <w:sz w:val="32"/>
          <w:szCs w:val="32"/>
        </w:rPr>
        <w:t>,</w:t>
      </w:r>
      <w:r w:rsidRPr="00C6731D">
        <w:rPr>
          <w:rFonts w:ascii="Calibri" w:hAnsi="Calibri" w:cs="Calibri"/>
          <w:sz w:val="32"/>
          <w:szCs w:val="32"/>
        </w:rPr>
        <w:t xml:space="preserve"> and you can craft the experience around your family.</w:t>
      </w:r>
    </w:p>
    <w:p w14:paraId="67167D65" w14:textId="56FEF98E" w:rsidR="00C6731D" w:rsidRPr="00C6731D" w:rsidRDefault="00C6731D" w:rsidP="00C6731D">
      <w:pPr>
        <w:widowControl w:val="0"/>
        <w:autoSpaceDE w:val="0"/>
        <w:autoSpaceDN w:val="0"/>
        <w:adjustRightInd w:val="0"/>
        <w:rPr>
          <w:rFonts w:ascii="Helvetica Neue" w:hAnsi="Helvetica Neue" w:cs="Helvetica Neue"/>
        </w:rPr>
      </w:pPr>
      <w:r w:rsidRPr="00C6731D">
        <w:rPr>
          <w:rFonts w:ascii="Calibri" w:hAnsi="Calibri" w:cs="Calibri"/>
          <w:sz w:val="32"/>
          <w:szCs w:val="32"/>
        </w:rPr>
        <w:t>Once you choose your serving project</w:t>
      </w:r>
      <w:r w:rsidR="00E2682E">
        <w:rPr>
          <w:rFonts w:ascii="Calibri" w:hAnsi="Calibri" w:cs="Calibri"/>
          <w:sz w:val="32"/>
          <w:szCs w:val="32"/>
        </w:rPr>
        <w:t>,</w:t>
      </w:r>
      <w:r w:rsidRPr="00C6731D">
        <w:rPr>
          <w:rFonts w:ascii="Calibri" w:hAnsi="Calibri" w:cs="Calibri"/>
          <w:sz w:val="32"/>
          <w:szCs w:val="32"/>
        </w:rPr>
        <w:t xml:space="preserve"> you simply </w:t>
      </w:r>
      <w:r w:rsidRPr="00C94872">
        <w:rPr>
          <w:rFonts w:ascii="Calibri" w:hAnsi="Calibri" w:cs="Calibri"/>
          <w:bCs/>
          <w:sz w:val="32"/>
          <w:szCs w:val="32"/>
        </w:rPr>
        <w:t>set a date on your family calenda</w:t>
      </w:r>
      <w:r w:rsidRPr="00C94872">
        <w:rPr>
          <w:rFonts w:ascii="Calibri" w:hAnsi="Calibri" w:cs="Calibri"/>
          <w:sz w:val="32"/>
          <w:szCs w:val="32"/>
        </w:rPr>
        <w:t xml:space="preserve">r </w:t>
      </w:r>
      <w:r w:rsidRPr="00C94872">
        <w:rPr>
          <w:rFonts w:ascii="Calibri" w:hAnsi="Calibri" w:cs="Calibri"/>
          <w:bCs/>
          <w:sz w:val="32"/>
          <w:szCs w:val="32"/>
        </w:rPr>
        <w:t>and make it a reality</w:t>
      </w:r>
      <w:r w:rsidRPr="00C94872">
        <w:rPr>
          <w:rFonts w:ascii="Calibri" w:hAnsi="Calibri" w:cs="Calibri"/>
          <w:sz w:val="32"/>
          <w:szCs w:val="32"/>
        </w:rPr>
        <w:t xml:space="preserve">. </w:t>
      </w:r>
      <w:r w:rsidRPr="00C94872">
        <w:rPr>
          <w:rFonts w:ascii="Calibri" w:hAnsi="Calibri" w:cs="Calibri"/>
          <w:bCs/>
          <w:sz w:val="32"/>
          <w:szCs w:val="32"/>
        </w:rPr>
        <w:t>Keep it simple and have fun during the process.</w:t>
      </w:r>
      <w:r w:rsidRPr="00C6731D">
        <w:rPr>
          <w:rFonts w:ascii="Calibri" w:hAnsi="Calibri" w:cs="Calibri"/>
          <w:sz w:val="32"/>
          <w:szCs w:val="32"/>
        </w:rPr>
        <w:t xml:space="preserve"> This is a</w:t>
      </w:r>
      <w:r>
        <w:rPr>
          <w:rFonts w:ascii="Calibri" w:hAnsi="Calibri" w:cs="Calibri"/>
          <w:sz w:val="32"/>
          <w:szCs w:val="32"/>
        </w:rPr>
        <w:t>n</w:t>
      </w:r>
      <w:r w:rsidRPr="00C6731D">
        <w:rPr>
          <w:rFonts w:ascii="Calibri" w:hAnsi="Calibri" w:cs="Calibri"/>
          <w:sz w:val="32"/>
          <w:szCs w:val="32"/>
        </w:rPr>
        <w:t xml:space="preserve"> experience that will shape your kindergarteners heart!</w:t>
      </w:r>
    </w:p>
    <w:p w14:paraId="07BF60A9" w14:textId="77777777" w:rsidR="00C94872" w:rsidRDefault="00C94872" w:rsidP="00C6731D">
      <w:pPr>
        <w:widowControl w:val="0"/>
        <w:autoSpaceDE w:val="0"/>
        <w:autoSpaceDN w:val="0"/>
        <w:adjustRightInd w:val="0"/>
        <w:rPr>
          <w:rFonts w:ascii="Calibri" w:hAnsi="Calibri" w:cs="Calibri"/>
          <w:sz w:val="32"/>
          <w:szCs w:val="32"/>
        </w:rPr>
      </w:pPr>
    </w:p>
    <w:p w14:paraId="64D56BAC" w14:textId="6BBF1480" w:rsidR="00C6731D" w:rsidRPr="00C6731D" w:rsidRDefault="00C6731D" w:rsidP="00C6731D">
      <w:pPr>
        <w:widowControl w:val="0"/>
        <w:autoSpaceDE w:val="0"/>
        <w:autoSpaceDN w:val="0"/>
        <w:adjustRightInd w:val="0"/>
        <w:rPr>
          <w:rFonts w:ascii="Helvetica Neue" w:hAnsi="Helvetica Neue" w:cs="Helvetica Neue"/>
        </w:rPr>
      </w:pPr>
      <w:r w:rsidRPr="00C6731D">
        <w:rPr>
          <w:rFonts w:ascii="Calibri" w:hAnsi="Calibri" w:cs="Calibri"/>
          <w:sz w:val="32"/>
          <w:szCs w:val="32"/>
        </w:rPr>
        <w:t>I know your child is in kindergarten</w:t>
      </w:r>
      <w:r w:rsidR="00E2682E">
        <w:rPr>
          <w:rFonts w:ascii="Calibri" w:hAnsi="Calibri" w:cs="Calibri"/>
          <w:sz w:val="32"/>
          <w:szCs w:val="32"/>
        </w:rPr>
        <w:t>,</w:t>
      </w:r>
      <w:r w:rsidRPr="00C6731D">
        <w:rPr>
          <w:rFonts w:ascii="Calibri" w:hAnsi="Calibri" w:cs="Calibri"/>
          <w:sz w:val="32"/>
          <w:szCs w:val="32"/>
        </w:rPr>
        <w:t xml:space="preserve"> but they were created to make a difference. Sometimes it</w:t>
      </w:r>
      <w:r w:rsidR="00E2682E">
        <w:rPr>
          <w:rFonts w:ascii="Calibri" w:hAnsi="Calibri" w:cs="Calibri"/>
          <w:sz w:val="32"/>
          <w:szCs w:val="32"/>
        </w:rPr>
        <w:t xml:space="preserve">’s </w:t>
      </w:r>
      <w:r w:rsidRPr="00C6731D">
        <w:rPr>
          <w:rFonts w:ascii="Calibri" w:hAnsi="Calibri" w:cs="Calibri"/>
          <w:sz w:val="32"/>
          <w:szCs w:val="32"/>
        </w:rPr>
        <w:t>hard to see their potential because of their size</w:t>
      </w:r>
      <w:r w:rsidR="00C94872">
        <w:rPr>
          <w:rFonts w:ascii="Calibri" w:hAnsi="Calibri" w:cs="Calibri"/>
          <w:sz w:val="32"/>
          <w:szCs w:val="32"/>
        </w:rPr>
        <w:t>,</w:t>
      </w:r>
      <w:r w:rsidRPr="00C6731D">
        <w:rPr>
          <w:rFonts w:ascii="Calibri" w:hAnsi="Calibri" w:cs="Calibri"/>
          <w:sz w:val="32"/>
          <w:szCs w:val="32"/>
        </w:rPr>
        <w:t xml:space="preserve"> but just know that God can see it clearly! This year</w:t>
      </w:r>
      <w:r w:rsidR="00E2682E">
        <w:rPr>
          <w:rFonts w:ascii="Calibri" w:hAnsi="Calibri" w:cs="Calibri"/>
          <w:sz w:val="32"/>
          <w:szCs w:val="32"/>
        </w:rPr>
        <w:t>,</w:t>
      </w:r>
      <w:r w:rsidRPr="00C6731D">
        <w:rPr>
          <w:rFonts w:ascii="Calibri" w:hAnsi="Calibri" w:cs="Calibri"/>
          <w:sz w:val="32"/>
          <w:szCs w:val="32"/>
        </w:rPr>
        <w:t xml:space="preserve"> let’s invite them to live a generous life.</w:t>
      </w:r>
      <w:bookmarkStart w:id="0" w:name="_GoBack"/>
      <w:bookmarkEnd w:id="0"/>
    </w:p>
    <w:p w14:paraId="6A909979" w14:textId="77777777" w:rsidR="00DB5C78" w:rsidRDefault="00C6731D" w:rsidP="00C6731D">
      <w:r w:rsidRPr="00C6731D">
        <w:rPr>
          <w:rFonts w:ascii="Calibri" w:hAnsi="Calibri" w:cs="Calibri"/>
          <w:sz w:val="32"/>
          <w:szCs w:val="32"/>
        </w:rPr>
        <w:t> </w:t>
      </w:r>
    </w:p>
    <w:sectPr w:rsidR="00DB5C78" w:rsidSect="00DB5C78">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4E"/>
    <w:family w:val="auto"/>
    <w:pitch w:val="variable"/>
    <w:sig w:usb0="E00002FF" w:usb1="6AC7FDFB" w:usb2="00000012" w:usb3="00000000" w:csb0="0002009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Neue">
    <w:altName w:val="Corbel"/>
    <w:charset w:val="00"/>
    <w:family w:val="auto"/>
    <w:pitch w:val="variable"/>
    <w:sig w:usb0="00000003" w:usb1="500079DB" w:usb2="0000001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31D"/>
    <w:rsid w:val="004A5FAF"/>
    <w:rsid w:val="00C6731D"/>
    <w:rsid w:val="00C94872"/>
    <w:rsid w:val="00DB5C78"/>
    <w:rsid w:val="00E2682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33427E3"/>
  <w14:defaultImageDpi w14:val="300"/>
  <w15:docId w15:val="{61F0ACD7-1FC3-4755-9C84-4B230F5F31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453</Words>
  <Characters>2588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Jackie Haba</cp:lastModifiedBy>
  <cp:revision>2</cp:revision>
  <dcterms:created xsi:type="dcterms:W3CDTF">2016-07-10T02:20:00Z</dcterms:created>
  <dcterms:modified xsi:type="dcterms:W3CDTF">2016-07-10T02:20:00Z</dcterms:modified>
</cp:coreProperties>
</file>